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3D" w:rsidRDefault="0039773D" w:rsidP="0039773D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44D76"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>5</w:t>
      </w:r>
      <w:r w:rsidRPr="00644D76">
        <w:rPr>
          <w:rFonts w:ascii="Arial" w:hAnsi="Arial" w:cs="Arial"/>
          <w:b/>
          <w:sz w:val="22"/>
          <w:szCs w:val="22"/>
        </w:rPr>
        <w:t xml:space="preserve">) Prospetto delle uscite </w:t>
      </w:r>
    </w:p>
    <w:p w:rsidR="0039773D" w:rsidRDefault="0039773D" w:rsidP="0039773D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39773D" w:rsidRDefault="0039773D" w:rsidP="0039773D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del progetto: …………………………………………………………………</w:t>
      </w:r>
    </w:p>
    <w:p w:rsidR="0039773D" w:rsidRDefault="0039773D" w:rsidP="0039773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9773D" w:rsidRDefault="0039773D" w:rsidP="0039773D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proponente</w:t>
      </w:r>
      <w:r w:rsidRPr="00CC33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39773D" w:rsidRPr="00644D76" w:rsidRDefault="0039773D" w:rsidP="0039773D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567"/>
        <w:gridCol w:w="1701"/>
        <w:gridCol w:w="567"/>
      </w:tblGrid>
      <w:tr w:rsidR="0039773D" w:rsidRPr="00747E45" w:rsidTr="000C3538">
        <w:trPr>
          <w:trHeight w:val="548"/>
        </w:trPr>
        <w:tc>
          <w:tcPr>
            <w:tcW w:w="5070" w:type="dxa"/>
            <w:vMerge w:val="restart"/>
            <w:shd w:val="clear" w:color="auto" w:fill="F2F2F2"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Voci di spesa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  <w:hideMark/>
          </w:tcPr>
          <w:p w:rsidR="0039773D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747E45">
              <w:rPr>
                <w:rFonts w:ascii="Arial" w:hAnsi="Arial" w:cs="Arial"/>
                <w:b/>
                <w:bCs/>
              </w:rPr>
              <w:t xml:space="preserve">Costi stimati </w:t>
            </w:r>
          </w:p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747E45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747E45">
              <w:rPr>
                <w:rFonts w:ascii="Arial" w:hAnsi="Arial" w:cs="Arial"/>
                <w:bCs/>
                <w:sz w:val="16"/>
                <w:szCs w:val="16"/>
              </w:rPr>
              <w:t>da</w:t>
            </w:r>
            <w:proofErr w:type="gramEnd"/>
            <w:r w:rsidRPr="00747E45">
              <w:rPr>
                <w:rFonts w:ascii="Arial" w:hAnsi="Arial" w:cs="Arial"/>
                <w:bCs/>
                <w:sz w:val="16"/>
                <w:szCs w:val="16"/>
              </w:rPr>
              <w:t xml:space="preserve"> compilare in fase di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progetto) 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9773D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747E45">
              <w:rPr>
                <w:rFonts w:ascii="Arial" w:hAnsi="Arial" w:cs="Arial"/>
                <w:b/>
                <w:bCs/>
              </w:rPr>
              <w:t>Costi sostenuti</w:t>
            </w:r>
          </w:p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747E45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747E45">
              <w:rPr>
                <w:rFonts w:ascii="Arial" w:hAnsi="Arial" w:cs="Arial"/>
                <w:bCs/>
                <w:sz w:val="16"/>
                <w:szCs w:val="16"/>
              </w:rPr>
              <w:t>da</w:t>
            </w:r>
            <w:proofErr w:type="gramEnd"/>
            <w:r w:rsidRPr="00747E45">
              <w:rPr>
                <w:rFonts w:ascii="Arial" w:hAnsi="Arial" w:cs="Arial"/>
                <w:bCs/>
                <w:sz w:val="16"/>
                <w:szCs w:val="16"/>
              </w:rPr>
              <w:t xml:space="preserve"> compilare in fase di rendicontazione)</w:t>
            </w:r>
          </w:p>
        </w:tc>
      </w:tr>
      <w:tr w:rsidR="0039773D" w:rsidRPr="00747E45" w:rsidTr="000C3538">
        <w:trPr>
          <w:trHeight w:val="427"/>
        </w:trPr>
        <w:tc>
          <w:tcPr>
            <w:tcW w:w="5070" w:type="dxa"/>
            <w:vMerge/>
            <w:shd w:val="clear" w:color="auto" w:fill="F2F2F2"/>
            <w:noWrap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 assoluto</w:t>
            </w:r>
          </w:p>
        </w:tc>
        <w:tc>
          <w:tcPr>
            <w:tcW w:w="567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 assoluto</w:t>
            </w:r>
          </w:p>
        </w:tc>
        <w:tc>
          <w:tcPr>
            <w:tcW w:w="567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39773D" w:rsidRPr="00747E45" w:rsidTr="000C3538">
        <w:trPr>
          <w:trHeight w:val="427"/>
        </w:trPr>
        <w:tc>
          <w:tcPr>
            <w:tcW w:w="5070" w:type="dxa"/>
            <w:noWrap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 w:rsidRPr="00747E45">
              <w:rPr>
                <w:rFonts w:ascii="Arial" w:hAnsi="Arial" w:cs="Arial"/>
                <w:b/>
                <w:bCs/>
              </w:rPr>
              <w:t>Costi del personale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8D7990" w:rsidTr="000C3538">
        <w:trPr>
          <w:trHeight w:val="780"/>
        </w:trPr>
        <w:tc>
          <w:tcPr>
            <w:tcW w:w="5070" w:type="dxa"/>
            <w:vAlign w:val="center"/>
            <w:hideMark/>
          </w:tcPr>
          <w:p w:rsidR="0039773D" w:rsidRPr="008D7990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Pr="008D7990">
              <w:rPr>
                <w:rFonts w:ascii="Arial" w:hAnsi="Arial" w:cs="Arial"/>
                <w:bCs/>
              </w:rPr>
              <w:t xml:space="preserve">Compensi e relativi oneri fiscali, previdenziali, assistenziali </w:t>
            </w:r>
            <w:r>
              <w:rPr>
                <w:rFonts w:ascii="Arial" w:hAnsi="Arial" w:cs="Arial"/>
                <w:bCs/>
              </w:rPr>
              <w:t>erogati ai</w:t>
            </w:r>
            <w:r w:rsidRPr="008D7990">
              <w:rPr>
                <w:rFonts w:ascii="Arial" w:hAnsi="Arial" w:cs="Arial"/>
                <w:bCs/>
              </w:rPr>
              <w:t xml:space="preserve"> dipendenti (artisti e collaboratori</w:t>
            </w:r>
            <w:r>
              <w:rPr>
                <w:rFonts w:ascii="Arial" w:hAnsi="Arial" w:cs="Arial"/>
                <w:bCs/>
              </w:rPr>
              <w:t>, anche a tempo determinato)</w:t>
            </w:r>
            <w:r w:rsidRPr="008D7990">
              <w:rPr>
                <w:rFonts w:ascii="Arial" w:hAnsi="Arial" w:cs="Arial"/>
                <w:bCs/>
              </w:rPr>
              <w:t xml:space="preserve"> impegnati nel progetto</w:t>
            </w:r>
          </w:p>
        </w:tc>
        <w:tc>
          <w:tcPr>
            <w:tcW w:w="1842" w:type="dxa"/>
            <w:vAlign w:val="center"/>
          </w:tcPr>
          <w:p w:rsidR="0039773D" w:rsidRPr="008D7990" w:rsidRDefault="0039773D" w:rsidP="000C35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39773D" w:rsidRPr="008D7990" w:rsidRDefault="0039773D" w:rsidP="000C35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39773D" w:rsidRPr="008D7990" w:rsidRDefault="0039773D" w:rsidP="000C35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39773D" w:rsidRPr="008D7990" w:rsidRDefault="0039773D" w:rsidP="000C353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9773D" w:rsidRPr="00747E45" w:rsidTr="000C3538">
        <w:trPr>
          <w:trHeight w:val="427"/>
        </w:trPr>
        <w:tc>
          <w:tcPr>
            <w:tcW w:w="5070" w:type="dxa"/>
            <w:noWrap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747E45">
              <w:rPr>
                <w:rFonts w:ascii="Arial" w:hAnsi="Arial" w:cs="Arial"/>
                <w:bCs/>
              </w:rPr>
              <w:t xml:space="preserve">. Direzione artistica 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388"/>
        </w:trPr>
        <w:tc>
          <w:tcPr>
            <w:tcW w:w="5070" w:type="dxa"/>
            <w:noWrap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747E45">
              <w:rPr>
                <w:rFonts w:ascii="Arial" w:hAnsi="Arial" w:cs="Arial"/>
                <w:bCs/>
              </w:rPr>
              <w:t xml:space="preserve">. Cachets degli artisti 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506"/>
        </w:trPr>
        <w:tc>
          <w:tcPr>
            <w:tcW w:w="5070" w:type="dxa"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747E45">
              <w:rPr>
                <w:rFonts w:ascii="Arial" w:hAnsi="Arial" w:cs="Arial"/>
                <w:bCs/>
              </w:rPr>
              <w:t>.</w:t>
            </w:r>
            <w:r w:rsidRPr="00747E45">
              <w:rPr>
                <w:rFonts w:ascii="Arial" w:hAnsi="Arial" w:cs="Arial"/>
              </w:rPr>
              <w:t>  </w:t>
            </w:r>
            <w:r w:rsidRPr="00747E45">
              <w:rPr>
                <w:rFonts w:ascii="Arial" w:hAnsi="Arial" w:cs="Arial"/>
                <w:bCs/>
              </w:rPr>
              <w:t>Compensi</w:t>
            </w:r>
            <w:r w:rsidRPr="00747E45">
              <w:rPr>
                <w:rFonts w:ascii="Arial" w:hAnsi="Arial" w:cs="Arial"/>
              </w:rPr>
              <w:t xml:space="preserve"> e relativi </w:t>
            </w:r>
            <w:r w:rsidRPr="00747E45">
              <w:rPr>
                <w:rFonts w:ascii="Arial" w:hAnsi="Arial" w:cs="Arial"/>
                <w:bCs/>
              </w:rPr>
              <w:t>oneri</w:t>
            </w:r>
            <w:r w:rsidRPr="00747E45">
              <w:rPr>
                <w:rFonts w:ascii="Arial" w:hAnsi="Arial" w:cs="Arial"/>
              </w:rPr>
              <w:t xml:space="preserve"> fiscali, previdenziali, assistenziali al </w:t>
            </w:r>
            <w:r w:rsidRPr="00747E45">
              <w:rPr>
                <w:rFonts w:ascii="Arial" w:hAnsi="Arial" w:cs="Arial"/>
                <w:bCs/>
              </w:rPr>
              <w:t>personale tecnico</w:t>
            </w:r>
            <w:r>
              <w:rPr>
                <w:rFonts w:ascii="Arial" w:hAnsi="Arial" w:cs="Arial"/>
                <w:bCs/>
              </w:rPr>
              <w:t xml:space="preserve"> non dipendente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600"/>
        </w:trPr>
        <w:tc>
          <w:tcPr>
            <w:tcW w:w="5070" w:type="dxa"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 w:rsidRPr="00747E45">
              <w:rPr>
                <w:rFonts w:ascii="Arial" w:hAnsi="Arial" w:cs="Arial"/>
                <w:bCs/>
              </w:rPr>
              <w:t xml:space="preserve">5. Compensi </w:t>
            </w:r>
            <w:r w:rsidRPr="00747E45">
              <w:rPr>
                <w:rFonts w:ascii="Arial" w:hAnsi="Arial" w:cs="Arial"/>
              </w:rPr>
              <w:t>e relativi</w:t>
            </w:r>
            <w:r w:rsidRPr="00747E45">
              <w:rPr>
                <w:rFonts w:ascii="Arial" w:hAnsi="Arial" w:cs="Arial"/>
                <w:bCs/>
              </w:rPr>
              <w:t xml:space="preserve"> oneri </w:t>
            </w:r>
            <w:r w:rsidRPr="00747E45">
              <w:rPr>
                <w:rFonts w:ascii="Arial" w:hAnsi="Arial" w:cs="Arial"/>
              </w:rPr>
              <w:t>fiscali, previdenziali, assistenziali</w:t>
            </w:r>
            <w:r w:rsidRPr="00747E45">
              <w:rPr>
                <w:rFonts w:ascii="Arial" w:hAnsi="Arial" w:cs="Arial"/>
                <w:bCs/>
              </w:rPr>
              <w:t xml:space="preserve"> a relatori e docenti 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390"/>
        </w:trPr>
        <w:tc>
          <w:tcPr>
            <w:tcW w:w="5070" w:type="dxa"/>
            <w:noWrap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 w:rsidRPr="00747E45">
              <w:rPr>
                <w:rFonts w:ascii="Arial" w:hAnsi="Arial" w:cs="Arial"/>
                <w:bCs/>
              </w:rPr>
              <w:t>6. Compensi giuria</w:t>
            </w:r>
            <w:r w:rsidRPr="00747E45">
              <w:rPr>
                <w:rFonts w:ascii="Arial" w:hAnsi="Arial" w:cs="Arial"/>
              </w:rPr>
              <w:t xml:space="preserve"> (premi e/o concorsi)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435"/>
        </w:trPr>
        <w:tc>
          <w:tcPr>
            <w:tcW w:w="5070" w:type="dxa"/>
            <w:noWrap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747E45">
              <w:rPr>
                <w:rFonts w:ascii="Arial" w:hAnsi="Arial" w:cs="Arial"/>
                <w:bCs/>
              </w:rPr>
              <w:t xml:space="preserve">. Borse di studio e/o premi 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435"/>
        </w:trPr>
        <w:tc>
          <w:tcPr>
            <w:tcW w:w="5070" w:type="dxa"/>
            <w:noWrap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 Totale costi del personale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73D" w:rsidRPr="00747E45" w:rsidTr="000C3538">
        <w:trPr>
          <w:trHeight w:val="435"/>
        </w:trPr>
        <w:tc>
          <w:tcPr>
            <w:tcW w:w="5070" w:type="dxa"/>
            <w:noWrap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 w:rsidRPr="00747E45">
              <w:rPr>
                <w:rFonts w:ascii="Arial" w:hAnsi="Arial" w:cs="Arial"/>
                <w:b/>
                <w:bCs/>
              </w:rPr>
              <w:t>Costi tecnici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73D" w:rsidRPr="00747E45" w:rsidTr="000C3538">
        <w:trPr>
          <w:trHeight w:val="435"/>
        </w:trPr>
        <w:tc>
          <w:tcPr>
            <w:tcW w:w="5070" w:type="dxa"/>
            <w:noWrap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747E45">
              <w:rPr>
                <w:rFonts w:ascii="Arial" w:hAnsi="Arial" w:cs="Arial"/>
                <w:bCs/>
              </w:rPr>
              <w:t xml:space="preserve">. Allestimento </w:t>
            </w:r>
            <w:r w:rsidRPr="00747E45">
              <w:rPr>
                <w:rFonts w:ascii="Arial" w:hAnsi="Arial" w:cs="Arial"/>
              </w:rPr>
              <w:t xml:space="preserve">della </w:t>
            </w:r>
            <w:r w:rsidRPr="00747E45">
              <w:rPr>
                <w:rFonts w:ascii="Arial" w:hAnsi="Arial" w:cs="Arial"/>
                <w:bCs/>
              </w:rPr>
              <w:t>sede</w:t>
            </w:r>
            <w:r>
              <w:rPr>
                <w:rFonts w:ascii="Arial" w:hAnsi="Arial" w:cs="Arial"/>
                <w:bCs/>
              </w:rPr>
              <w:t>/sedi</w:t>
            </w:r>
            <w:r w:rsidRPr="00747E45">
              <w:rPr>
                <w:rFonts w:ascii="Arial" w:hAnsi="Arial" w:cs="Arial"/>
              </w:rPr>
              <w:t xml:space="preserve"> dell’attività di</w:t>
            </w:r>
            <w:r w:rsidRPr="00747E45">
              <w:rPr>
                <w:rFonts w:ascii="Arial" w:hAnsi="Arial" w:cs="Arial"/>
                <w:bCs/>
              </w:rPr>
              <w:t xml:space="preserve"> spettacolo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675"/>
        </w:trPr>
        <w:tc>
          <w:tcPr>
            <w:tcW w:w="5070" w:type="dxa"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 w:rsidRPr="00747E4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747E45">
              <w:rPr>
                <w:rFonts w:ascii="Arial" w:hAnsi="Arial" w:cs="Arial"/>
                <w:bCs/>
              </w:rPr>
              <w:t xml:space="preserve">. Affitto della sede dell’iniziativa e spese </w:t>
            </w:r>
            <w:proofErr w:type="gramStart"/>
            <w:r w:rsidRPr="00747E45">
              <w:rPr>
                <w:rFonts w:ascii="Arial" w:hAnsi="Arial" w:cs="Arial"/>
                <w:bCs/>
              </w:rPr>
              <w:t xml:space="preserve">connesse </w:t>
            </w:r>
            <w:r w:rsidRPr="00747E45">
              <w:rPr>
                <w:rFonts w:ascii="Arial" w:hAnsi="Arial" w:cs="Arial"/>
              </w:rPr>
              <w:t xml:space="preserve"> (</w:t>
            </w:r>
            <w:proofErr w:type="gramEnd"/>
            <w:r w:rsidRPr="00747E45">
              <w:rPr>
                <w:rFonts w:ascii="Arial" w:hAnsi="Arial" w:cs="Arial"/>
              </w:rPr>
              <w:t>è escluso l’affitto della sede</w:t>
            </w:r>
            <w:r>
              <w:rPr>
                <w:rFonts w:ascii="Arial" w:hAnsi="Arial" w:cs="Arial"/>
              </w:rPr>
              <w:t xml:space="preserve"> legale/amministrativa</w:t>
            </w:r>
            <w:r w:rsidRPr="00747E45">
              <w:rPr>
                <w:rFonts w:ascii="Arial" w:hAnsi="Arial" w:cs="Arial"/>
              </w:rPr>
              <w:t xml:space="preserve"> del beneficiario)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450"/>
        </w:trPr>
        <w:tc>
          <w:tcPr>
            <w:tcW w:w="5070" w:type="dxa"/>
            <w:noWrap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 w:rsidRPr="00747E4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747E45">
              <w:rPr>
                <w:rFonts w:ascii="Arial" w:hAnsi="Arial" w:cs="Arial"/>
                <w:bCs/>
              </w:rPr>
              <w:t>. Noleggio</w:t>
            </w:r>
            <w:r w:rsidRPr="00747E45">
              <w:rPr>
                <w:rFonts w:ascii="Arial" w:hAnsi="Arial" w:cs="Arial"/>
              </w:rPr>
              <w:t xml:space="preserve"> di attrezzature e macchinari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437"/>
        </w:trPr>
        <w:tc>
          <w:tcPr>
            <w:tcW w:w="5070" w:type="dxa"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 Totale costi tecnici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73D" w:rsidRPr="00747E45" w:rsidTr="000C3538">
        <w:trPr>
          <w:trHeight w:val="437"/>
        </w:trPr>
        <w:tc>
          <w:tcPr>
            <w:tcW w:w="5070" w:type="dxa"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 w:rsidRPr="00747E45">
              <w:rPr>
                <w:rFonts w:ascii="Arial" w:hAnsi="Arial" w:cs="Arial"/>
                <w:b/>
                <w:bCs/>
              </w:rPr>
              <w:t>Costi per materiali promozionali e pubblicazioni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73D" w:rsidRPr="00747E45" w:rsidTr="000C3538">
        <w:trPr>
          <w:trHeight w:val="1023"/>
        </w:trPr>
        <w:tc>
          <w:tcPr>
            <w:tcW w:w="5070" w:type="dxa"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 w:rsidRPr="00747E4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  <w:r w:rsidRPr="00747E45">
              <w:rPr>
                <w:rFonts w:ascii="Arial" w:hAnsi="Arial" w:cs="Arial"/>
                <w:bCs/>
              </w:rPr>
              <w:t>. Promozione e Pubblicità</w:t>
            </w:r>
            <w:r w:rsidRPr="00747E45">
              <w:rPr>
                <w:rFonts w:ascii="Arial" w:hAnsi="Arial" w:cs="Arial"/>
              </w:rPr>
              <w:t xml:space="preserve"> (grafica e stampa dei materiali pubblicitari, affissioni e distribuzione materiali, invii postali, acquisto spazi pubblicitari, ufficio stampa; promozione via web)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510"/>
        </w:trPr>
        <w:tc>
          <w:tcPr>
            <w:tcW w:w="5070" w:type="dxa"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 w:rsidRPr="00747E45">
              <w:rPr>
                <w:rFonts w:ascii="Arial" w:hAnsi="Arial" w:cs="Arial"/>
                <w:b/>
              </w:rPr>
              <w:t>Spese di viaggio e soggiorno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73D" w:rsidRPr="006C7165" w:rsidTr="000C3538">
        <w:trPr>
          <w:trHeight w:val="483"/>
        </w:trPr>
        <w:tc>
          <w:tcPr>
            <w:tcW w:w="5070" w:type="dxa"/>
            <w:vAlign w:val="center"/>
            <w:hideMark/>
          </w:tcPr>
          <w:p w:rsidR="0039773D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 w:rsidRPr="006C7165">
              <w:rPr>
                <w:rFonts w:ascii="Arial" w:hAnsi="Arial" w:cs="Arial"/>
                <w:bCs/>
              </w:rPr>
              <w:t xml:space="preserve">16. Spese di viaggio e soggiorno sostenute </w:t>
            </w:r>
            <w:r>
              <w:rPr>
                <w:rFonts w:ascii="Arial" w:hAnsi="Arial" w:cs="Arial"/>
                <w:bCs/>
              </w:rPr>
              <w:t>per il</w:t>
            </w:r>
            <w:r w:rsidRPr="006C7165">
              <w:rPr>
                <w:rFonts w:ascii="Arial" w:hAnsi="Arial" w:cs="Arial"/>
              </w:rPr>
              <w:t xml:space="preserve"> </w:t>
            </w:r>
            <w:r w:rsidRPr="006C7165">
              <w:rPr>
                <w:rFonts w:ascii="Arial" w:hAnsi="Arial" w:cs="Arial"/>
                <w:bCs/>
              </w:rPr>
              <w:t>personale artistico, organizzativo e tecnico, ospite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9773D" w:rsidRPr="006C7165" w:rsidRDefault="0039773D" w:rsidP="000C35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9773D" w:rsidRPr="006C716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6C716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6C716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6C716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1B30CE" w:rsidTr="000C3538">
        <w:trPr>
          <w:trHeight w:val="765"/>
        </w:trPr>
        <w:tc>
          <w:tcPr>
            <w:tcW w:w="5070" w:type="dxa"/>
            <w:vAlign w:val="center"/>
            <w:hideMark/>
          </w:tcPr>
          <w:p w:rsidR="0039773D" w:rsidRPr="006C7165" w:rsidRDefault="0039773D" w:rsidP="000C3538">
            <w:pPr>
              <w:jc w:val="both"/>
              <w:rPr>
                <w:rFonts w:ascii="Arial" w:hAnsi="Arial" w:cs="Arial"/>
                <w:bCs/>
              </w:rPr>
            </w:pPr>
            <w:r w:rsidRPr="006C7165">
              <w:rPr>
                <w:rFonts w:ascii="Arial" w:hAnsi="Arial" w:cs="Arial"/>
                <w:bCs/>
              </w:rPr>
              <w:t xml:space="preserve">17. Spese di viaggio e soggiorno per il </w:t>
            </w:r>
            <w:r w:rsidRPr="006C7165">
              <w:rPr>
                <w:rFonts w:ascii="Arial" w:hAnsi="Arial" w:cs="Arial"/>
              </w:rPr>
              <w:t xml:space="preserve">personale </w:t>
            </w:r>
            <w:r w:rsidRPr="006C7165">
              <w:rPr>
                <w:rFonts w:ascii="Arial" w:hAnsi="Arial" w:cs="Arial"/>
                <w:bCs/>
              </w:rPr>
              <w:t>artistico, organizzativo e tecnico,</w:t>
            </w:r>
            <w:r w:rsidRPr="006C7165">
              <w:rPr>
                <w:rFonts w:ascii="Arial" w:hAnsi="Arial" w:cs="Arial"/>
              </w:rPr>
              <w:t xml:space="preserve"> proprio </w:t>
            </w:r>
          </w:p>
        </w:tc>
        <w:tc>
          <w:tcPr>
            <w:tcW w:w="1842" w:type="dxa"/>
            <w:vAlign w:val="center"/>
          </w:tcPr>
          <w:p w:rsidR="0039773D" w:rsidRPr="006C716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6C716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6C716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6C7165" w:rsidRDefault="0039773D" w:rsidP="000C3538">
            <w:pPr>
              <w:ind w:left="426" w:hanging="426"/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395"/>
        </w:trPr>
        <w:tc>
          <w:tcPr>
            <w:tcW w:w="5070" w:type="dxa"/>
            <w:noWrap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Totale spese di viaggio e soggiorno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73D" w:rsidRPr="00747E45" w:rsidTr="000C3538">
        <w:trPr>
          <w:trHeight w:val="528"/>
        </w:trPr>
        <w:tc>
          <w:tcPr>
            <w:tcW w:w="5070" w:type="dxa"/>
            <w:noWrap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19. </w:t>
            </w:r>
            <w:r w:rsidRPr="00747E45">
              <w:rPr>
                <w:rFonts w:ascii="Arial" w:hAnsi="Arial" w:cs="Arial"/>
                <w:b/>
              </w:rPr>
              <w:t>Costi per diritti S.I.A.E.</w:t>
            </w:r>
            <w:r w:rsidRPr="00747E45">
              <w:rPr>
                <w:rFonts w:ascii="Arial" w:hAnsi="Arial" w:cs="Arial"/>
              </w:rPr>
              <w:t xml:space="preserve"> </w:t>
            </w:r>
            <w:r w:rsidRPr="00352AD5">
              <w:rPr>
                <w:rFonts w:ascii="Arial" w:hAnsi="Arial" w:cs="Arial"/>
                <w:b/>
              </w:rPr>
              <w:t>in relazione a</w:t>
            </w:r>
            <w:r>
              <w:rPr>
                <w:rFonts w:ascii="Arial" w:hAnsi="Arial" w:cs="Arial"/>
                <w:b/>
              </w:rPr>
              <w:t>lle</w:t>
            </w:r>
            <w:r w:rsidRPr="00352AD5">
              <w:rPr>
                <w:rFonts w:ascii="Arial" w:hAnsi="Arial" w:cs="Arial"/>
                <w:b/>
              </w:rPr>
              <w:t xml:space="preserve"> </w:t>
            </w:r>
            <w:r w:rsidRPr="00352AD5">
              <w:rPr>
                <w:rFonts w:ascii="Arial" w:hAnsi="Arial" w:cs="Arial"/>
                <w:b/>
                <w:bCs/>
              </w:rPr>
              <w:t>attività di spettacolo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73D" w:rsidRPr="00747E45" w:rsidTr="000C3538">
        <w:trPr>
          <w:trHeight w:val="849"/>
        </w:trPr>
        <w:tc>
          <w:tcPr>
            <w:tcW w:w="5070" w:type="dxa"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20. </w:t>
            </w:r>
            <w:r w:rsidRPr="00747E45">
              <w:rPr>
                <w:rFonts w:ascii="Arial" w:hAnsi="Arial" w:cs="Arial"/>
                <w:b/>
              </w:rPr>
              <w:t xml:space="preserve">Costi indiretti imputabili a spese generali </w:t>
            </w:r>
            <w:r w:rsidRPr="00747E45">
              <w:rPr>
                <w:rFonts w:ascii="Arial" w:hAnsi="Arial" w:cs="Arial"/>
              </w:rPr>
              <w:t>(affitto della sede</w:t>
            </w:r>
            <w:r>
              <w:rPr>
                <w:rFonts w:ascii="Arial" w:hAnsi="Arial" w:cs="Arial"/>
              </w:rPr>
              <w:t xml:space="preserve"> operativa/amministrativa</w:t>
            </w:r>
            <w:r w:rsidRPr="00747E45">
              <w:rPr>
                <w:rFonts w:ascii="Arial" w:hAnsi="Arial" w:cs="Arial"/>
              </w:rPr>
              <w:t xml:space="preserve">, utenze, cancelleria e altre spese gestionali ordinarie del soggetto beneficiario) </w:t>
            </w:r>
            <w:r w:rsidRPr="00747E45">
              <w:rPr>
                <w:rFonts w:ascii="Arial" w:hAnsi="Arial" w:cs="Arial"/>
                <w:b/>
              </w:rPr>
              <w:t>nel limite massimo del 5%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ind w:left="426" w:hanging="426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9773D" w:rsidRPr="00747E45" w:rsidTr="000C3538">
        <w:trPr>
          <w:trHeight w:val="550"/>
        </w:trPr>
        <w:tc>
          <w:tcPr>
            <w:tcW w:w="5070" w:type="dxa"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 </w:t>
            </w:r>
            <w:r w:rsidRPr="00747E45">
              <w:rPr>
                <w:rFonts w:ascii="Arial" w:hAnsi="Arial" w:cs="Arial"/>
                <w:b/>
                <w:bCs/>
              </w:rPr>
              <w:t xml:space="preserve">Valore economico delle prestazioni e dei servizi resi a titolo gratuito </w:t>
            </w:r>
            <w:r w:rsidRPr="00747E45">
              <w:rPr>
                <w:rFonts w:ascii="Arial" w:hAnsi="Arial" w:cs="Arial"/>
                <w:b/>
              </w:rPr>
              <w:t>nel limite massimo del 10%</w:t>
            </w:r>
          </w:p>
        </w:tc>
        <w:tc>
          <w:tcPr>
            <w:tcW w:w="1842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434"/>
        </w:trPr>
        <w:tc>
          <w:tcPr>
            <w:tcW w:w="5070" w:type="dxa"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22. </w:t>
            </w:r>
            <w:r w:rsidRPr="00747E45">
              <w:rPr>
                <w:rFonts w:ascii="Arial" w:hAnsi="Arial" w:cs="Arial"/>
                <w:b/>
              </w:rPr>
              <w:t>Imposta di Valore Aggiunto (IVA), ove non recuperabile</w:t>
            </w:r>
          </w:p>
        </w:tc>
        <w:tc>
          <w:tcPr>
            <w:tcW w:w="1842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</w:rPr>
            </w:pPr>
          </w:p>
        </w:tc>
      </w:tr>
      <w:tr w:rsidR="0039773D" w:rsidRPr="00747E45" w:rsidTr="000C3538">
        <w:trPr>
          <w:trHeight w:val="498"/>
        </w:trPr>
        <w:tc>
          <w:tcPr>
            <w:tcW w:w="5070" w:type="dxa"/>
            <w:noWrap/>
            <w:vAlign w:val="center"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23. </w:t>
            </w:r>
            <w:r w:rsidRPr="00747E45">
              <w:rPr>
                <w:rFonts w:ascii="Arial" w:hAnsi="Arial" w:cs="Arial"/>
                <w:b/>
                <w:bCs/>
                <w:iCs/>
              </w:rPr>
              <w:t>Altri costi che non rientrano nelle voci precedenti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F50AC3">
              <w:rPr>
                <w:rFonts w:ascii="Arial" w:hAnsi="Arial" w:cs="Arial"/>
                <w:b/>
              </w:rPr>
              <w:t>(specificare</w:t>
            </w:r>
            <w:r>
              <w:rPr>
                <w:rFonts w:ascii="Arial" w:hAnsi="Arial" w:cs="Arial"/>
                <w:b/>
              </w:rPr>
              <w:t xml:space="preserve"> ogni singola voce e il relativo importo</w:t>
            </w:r>
            <w:r w:rsidRPr="00F50AC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9773D" w:rsidRPr="00747E45" w:rsidTr="000C3538">
        <w:trPr>
          <w:trHeight w:val="406"/>
        </w:trPr>
        <w:tc>
          <w:tcPr>
            <w:tcW w:w="5070" w:type="dxa"/>
            <w:shd w:val="clear" w:color="auto" w:fill="F2F2F2"/>
            <w:noWrap/>
            <w:vAlign w:val="center"/>
            <w:hideMark/>
          </w:tcPr>
          <w:p w:rsidR="0039773D" w:rsidRPr="00747E45" w:rsidRDefault="0039773D" w:rsidP="000C3538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24. </w:t>
            </w:r>
            <w:r w:rsidRPr="00747E45">
              <w:rPr>
                <w:rFonts w:ascii="Arial" w:hAnsi="Arial" w:cs="Arial"/>
                <w:b/>
                <w:bCs/>
                <w:iCs/>
              </w:rPr>
              <w:t>TOTALE COMPLESSIVO USCITE</w:t>
            </w:r>
          </w:p>
        </w:tc>
        <w:tc>
          <w:tcPr>
            <w:tcW w:w="1842" w:type="dxa"/>
            <w:vAlign w:val="center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9773D" w:rsidRPr="00747E45" w:rsidRDefault="0039773D" w:rsidP="000C35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39773D" w:rsidRDefault="0039773D" w:rsidP="0039773D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773D" w:rsidRDefault="0039773D" w:rsidP="0039773D">
      <w:pPr>
        <w:rPr>
          <w:rFonts w:ascii="Arial" w:hAnsi="Arial" w:cs="Arial"/>
          <w:sz w:val="22"/>
          <w:szCs w:val="22"/>
        </w:rPr>
      </w:pPr>
      <w:r w:rsidRPr="00CC3338">
        <w:rPr>
          <w:rFonts w:ascii="Arial" w:hAnsi="Arial" w:cs="Arial"/>
          <w:sz w:val="22"/>
          <w:szCs w:val="22"/>
        </w:rPr>
        <w:t xml:space="preserve">Luogo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39773D" w:rsidRDefault="0039773D" w:rsidP="0039773D">
      <w:pPr>
        <w:rPr>
          <w:rFonts w:ascii="Arial" w:hAnsi="Arial" w:cs="Arial"/>
          <w:sz w:val="22"/>
          <w:szCs w:val="22"/>
        </w:rPr>
      </w:pPr>
    </w:p>
    <w:p w:rsidR="0039773D" w:rsidRDefault="0039773D" w:rsidP="00397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</w:t>
      </w:r>
    </w:p>
    <w:p w:rsidR="0039773D" w:rsidRPr="00644D76" w:rsidRDefault="0039773D" w:rsidP="0039773D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644D76">
        <w:rPr>
          <w:rFonts w:ascii="Arial" w:hAnsi="Arial" w:cs="Arial"/>
          <w:b/>
          <w:bCs/>
          <w:sz w:val="22"/>
          <w:szCs w:val="22"/>
        </w:rPr>
        <w:t>Firma del legale rappresentante</w:t>
      </w:r>
    </w:p>
    <w:p w:rsidR="0039773D" w:rsidRDefault="0039773D" w:rsidP="0039773D">
      <w:pPr>
        <w:jc w:val="both"/>
        <w:rPr>
          <w:rFonts w:ascii="Arial" w:hAnsi="Arial" w:cs="Arial"/>
          <w:sz w:val="22"/>
          <w:szCs w:val="22"/>
        </w:rPr>
      </w:pPr>
    </w:p>
    <w:p w:rsidR="0039773D" w:rsidRPr="00644D76" w:rsidRDefault="0039773D" w:rsidP="0039773D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644D76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39773D" w:rsidRDefault="0039773D" w:rsidP="0039773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9773D" w:rsidRPr="00C71BC9" w:rsidRDefault="0039773D" w:rsidP="0039773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71BC9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9773D" w:rsidRDefault="0039773D" w:rsidP="0039773D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773D" w:rsidRDefault="0039773D" w:rsidP="0039773D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773D" w:rsidRDefault="0039773D" w:rsidP="0039773D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Riepilogo generale </w:t>
      </w:r>
      <w:r>
        <w:rPr>
          <w:rFonts w:ascii="Arial" w:hAnsi="Arial" w:cs="Arial"/>
          <w:b/>
          <w:sz w:val="22"/>
          <w:szCs w:val="22"/>
        </w:rPr>
        <w:t>(da compilare solo in fase di rendicontazione)</w:t>
      </w:r>
    </w:p>
    <w:p w:rsidR="0039773D" w:rsidRPr="00644D76" w:rsidRDefault="0039773D" w:rsidP="0039773D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2126"/>
      </w:tblGrid>
      <w:tr w:rsidR="0039773D" w:rsidRPr="00403C75" w:rsidTr="000C3538">
        <w:trPr>
          <w:trHeight w:val="544"/>
        </w:trPr>
        <w:tc>
          <w:tcPr>
            <w:tcW w:w="5495" w:type="dxa"/>
            <w:shd w:val="clear" w:color="auto" w:fill="F2F2F2"/>
            <w:vAlign w:val="center"/>
          </w:tcPr>
          <w:p w:rsidR="0039773D" w:rsidRPr="00403C75" w:rsidRDefault="0039773D" w:rsidP="000C3538">
            <w:pPr>
              <w:rPr>
                <w:rFonts w:ascii="Arial" w:hAnsi="Arial" w:cs="Arial"/>
                <w:b/>
              </w:rPr>
            </w:pPr>
            <w:r w:rsidRPr="00403C75">
              <w:rPr>
                <w:rFonts w:ascii="Arial" w:hAnsi="Arial" w:cs="Arial"/>
                <w:b/>
              </w:rPr>
              <w:t xml:space="preserve">RIEPILOGO GENERALE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773D" w:rsidRPr="00403C75" w:rsidRDefault="0039773D" w:rsidP="000C3538">
            <w:pPr>
              <w:ind w:left="34" w:hanging="34"/>
              <w:rPr>
                <w:rFonts w:ascii="Arial" w:hAnsi="Arial" w:cs="Arial"/>
              </w:rPr>
            </w:pPr>
            <w:r w:rsidRPr="00403C75">
              <w:rPr>
                <w:rFonts w:ascii="Arial" w:hAnsi="Arial" w:cs="Arial"/>
              </w:rPr>
              <w:t>Valori stimati in fase di progetto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773D" w:rsidRPr="00403C75" w:rsidRDefault="0039773D" w:rsidP="000C3538">
            <w:pPr>
              <w:rPr>
                <w:rFonts w:ascii="Arial" w:hAnsi="Arial" w:cs="Arial"/>
              </w:rPr>
            </w:pPr>
            <w:r w:rsidRPr="00403C75">
              <w:rPr>
                <w:rFonts w:ascii="Arial" w:hAnsi="Arial" w:cs="Arial"/>
              </w:rPr>
              <w:t xml:space="preserve">Valori </w:t>
            </w:r>
            <w:proofErr w:type="gramStart"/>
            <w:r w:rsidRPr="00403C75">
              <w:rPr>
                <w:rFonts w:ascii="Arial" w:hAnsi="Arial" w:cs="Arial"/>
              </w:rPr>
              <w:t>effettivi  come</w:t>
            </w:r>
            <w:proofErr w:type="gramEnd"/>
            <w:r w:rsidRPr="00403C75">
              <w:rPr>
                <w:rFonts w:ascii="Arial" w:hAnsi="Arial" w:cs="Arial"/>
              </w:rPr>
              <w:t xml:space="preserve"> da rendicontazione</w:t>
            </w:r>
          </w:p>
        </w:tc>
      </w:tr>
      <w:tr w:rsidR="0039773D" w:rsidRPr="00403C75" w:rsidTr="000C3538">
        <w:trPr>
          <w:trHeight w:val="314"/>
        </w:trPr>
        <w:tc>
          <w:tcPr>
            <w:tcW w:w="5495" w:type="dxa"/>
            <w:shd w:val="clear" w:color="auto" w:fill="F2F2F2"/>
            <w:vAlign w:val="center"/>
            <w:hideMark/>
          </w:tcPr>
          <w:p w:rsidR="0039773D" w:rsidRPr="00403C75" w:rsidRDefault="0039773D" w:rsidP="000C3538">
            <w:pPr>
              <w:ind w:left="426" w:hanging="426"/>
              <w:rPr>
                <w:rFonts w:ascii="Arial" w:hAnsi="Arial" w:cs="Arial"/>
                <w:b/>
              </w:rPr>
            </w:pPr>
            <w:r w:rsidRPr="00403C75">
              <w:rPr>
                <w:rFonts w:ascii="Arial" w:hAnsi="Arial" w:cs="Arial"/>
                <w:b/>
              </w:rPr>
              <w:t>TOTALE COMPLESSIVO ENTRATE (Mod</w:t>
            </w:r>
            <w:r>
              <w:rPr>
                <w:rFonts w:ascii="Arial" w:hAnsi="Arial" w:cs="Arial"/>
                <w:b/>
              </w:rPr>
              <w:t xml:space="preserve">ulo </w:t>
            </w:r>
            <w:r w:rsidRPr="00403C75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.4</w:t>
            </w:r>
            <w:r w:rsidRPr="00403C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</w:tcPr>
          <w:p w:rsidR="0039773D" w:rsidRPr="00403C75" w:rsidRDefault="0039773D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9773D" w:rsidRPr="00403C75" w:rsidRDefault="0039773D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39773D" w:rsidRPr="00403C75" w:rsidTr="000C3538">
        <w:trPr>
          <w:trHeight w:val="331"/>
        </w:trPr>
        <w:tc>
          <w:tcPr>
            <w:tcW w:w="5495" w:type="dxa"/>
            <w:shd w:val="clear" w:color="auto" w:fill="F2F2F2"/>
            <w:vAlign w:val="center"/>
            <w:hideMark/>
          </w:tcPr>
          <w:p w:rsidR="0039773D" w:rsidRPr="00403C75" w:rsidRDefault="0039773D" w:rsidP="000C3538">
            <w:pPr>
              <w:ind w:left="426" w:hanging="426"/>
              <w:rPr>
                <w:rFonts w:ascii="Arial" w:hAnsi="Arial" w:cs="Arial"/>
                <w:b/>
              </w:rPr>
            </w:pPr>
            <w:r w:rsidRPr="00403C75">
              <w:rPr>
                <w:rFonts w:ascii="Arial" w:hAnsi="Arial" w:cs="Arial"/>
                <w:b/>
              </w:rPr>
              <w:t>TOTALE COMPLESSIVO USCITE (Mod</w:t>
            </w:r>
            <w:r>
              <w:rPr>
                <w:rFonts w:ascii="Arial" w:hAnsi="Arial" w:cs="Arial"/>
                <w:b/>
              </w:rPr>
              <w:t>ulo</w:t>
            </w:r>
            <w:r w:rsidRPr="00403C75">
              <w:rPr>
                <w:rFonts w:ascii="Arial" w:hAnsi="Arial" w:cs="Arial"/>
                <w:b/>
              </w:rPr>
              <w:t xml:space="preserve"> B</w:t>
            </w:r>
            <w:r>
              <w:rPr>
                <w:rFonts w:ascii="Arial" w:hAnsi="Arial" w:cs="Arial"/>
                <w:b/>
              </w:rPr>
              <w:t>.5</w:t>
            </w:r>
            <w:r w:rsidRPr="00403C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</w:tcPr>
          <w:p w:rsidR="0039773D" w:rsidRPr="00403C75" w:rsidRDefault="0039773D" w:rsidP="000C3538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9773D" w:rsidRPr="00403C75" w:rsidRDefault="0039773D" w:rsidP="000C3538">
            <w:pPr>
              <w:ind w:left="426" w:hanging="426"/>
              <w:jc w:val="both"/>
              <w:rPr>
                <w:rFonts w:ascii="Arial" w:hAnsi="Arial" w:cs="Arial"/>
                <w:b/>
              </w:rPr>
            </w:pPr>
          </w:p>
        </w:tc>
      </w:tr>
      <w:tr w:rsidR="0039773D" w:rsidRPr="00403C75" w:rsidTr="000C3538">
        <w:trPr>
          <w:trHeight w:val="350"/>
        </w:trPr>
        <w:tc>
          <w:tcPr>
            <w:tcW w:w="5495" w:type="dxa"/>
            <w:shd w:val="clear" w:color="auto" w:fill="F2F2F2"/>
            <w:vAlign w:val="center"/>
            <w:hideMark/>
          </w:tcPr>
          <w:p w:rsidR="0039773D" w:rsidRPr="00403C75" w:rsidRDefault="0039773D" w:rsidP="000C3538">
            <w:p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BILANCIO </w:t>
            </w:r>
            <w:proofErr w:type="gramStart"/>
            <w:r w:rsidRPr="00403C75">
              <w:rPr>
                <w:rFonts w:ascii="Arial" w:hAnsi="Arial" w:cs="Arial"/>
                <w:b/>
              </w:rPr>
              <w:t>FINALE  (</w:t>
            </w:r>
            <w:proofErr w:type="gramEnd"/>
            <w:r w:rsidRPr="00403C75">
              <w:rPr>
                <w:rFonts w:ascii="Arial" w:hAnsi="Arial" w:cs="Arial"/>
                <w:b/>
              </w:rPr>
              <w:t>deve essere in pareggio)</w:t>
            </w:r>
          </w:p>
        </w:tc>
        <w:tc>
          <w:tcPr>
            <w:tcW w:w="2126" w:type="dxa"/>
          </w:tcPr>
          <w:p w:rsidR="0039773D" w:rsidRPr="00403C75" w:rsidRDefault="0039773D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9773D" w:rsidRPr="00403C75" w:rsidRDefault="0039773D" w:rsidP="000C3538">
            <w:pPr>
              <w:ind w:left="426" w:hanging="426"/>
              <w:jc w:val="both"/>
              <w:rPr>
                <w:rFonts w:ascii="Arial" w:hAnsi="Arial" w:cs="Arial"/>
              </w:rPr>
            </w:pPr>
          </w:p>
        </w:tc>
      </w:tr>
    </w:tbl>
    <w:p w:rsidR="0039773D" w:rsidRPr="00644D76" w:rsidRDefault="0039773D" w:rsidP="0039773D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773D" w:rsidRPr="00644D76" w:rsidRDefault="0039773D" w:rsidP="0039773D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773D" w:rsidRDefault="0039773D" w:rsidP="0039773D">
      <w:pPr>
        <w:rPr>
          <w:rFonts w:ascii="Arial" w:hAnsi="Arial" w:cs="Arial"/>
          <w:sz w:val="22"/>
          <w:szCs w:val="22"/>
        </w:rPr>
      </w:pPr>
      <w:r w:rsidRPr="00CC3338">
        <w:rPr>
          <w:rFonts w:ascii="Arial" w:hAnsi="Arial" w:cs="Arial"/>
          <w:sz w:val="22"/>
          <w:szCs w:val="22"/>
        </w:rPr>
        <w:t xml:space="preserve">Luogo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39773D" w:rsidRDefault="0039773D" w:rsidP="0039773D">
      <w:pPr>
        <w:rPr>
          <w:rFonts w:ascii="Arial" w:hAnsi="Arial" w:cs="Arial"/>
          <w:sz w:val="22"/>
          <w:szCs w:val="22"/>
        </w:rPr>
      </w:pPr>
    </w:p>
    <w:p w:rsidR="0039773D" w:rsidRDefault="0039773D" w:rsidP="00397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</w:t>
      </w:r>
    </w:p>
    <w:p w:rsidR="0039773D" w:rsidRPr="00644D76" w:rsidRDefault="0039773D" w:rsidP="0039773D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644D76">
        <w:rPr>
          <w:rFonts w:ascii="Arial" w:hAnsi="Arial" w:cs="Arial"/>
          <w:b/>
          <w:bCs/>
          <w:sz w:val="22"/>
          <w:szCs w:val="22"/>
        </w:rPr>
        <w:t>Firma del legale rappresentante</w:t>
      </w:r>
    </w:p>
    <w:p w:rsidR="0039773D" w:rsidRDefault="0039773D" w:rsidP="0039773D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39773D" w:rsidRPr="00644D76" w:rsidRDefault="0039773D" w:rsidP="00397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644D7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644D76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5E1337" w:rsidRPr="0039773D" w:rsidRDefault="005E1337" w:rsidP="0039773D">
      <w:bookmarkStart w:id="0" w:name="_GoBack"/>
      <w:bookmarkEnd w:id="0"/>
    </w:p>
    <w:sectPr w:rsidR="005E1337" w:rsidRPr="00397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C"/>
    <w:rsid w:val="00072CAC"/>
    <w:rsid w:val="001B30CE"/>
    <w:rsid w:val="001C3BE0"/>
    <w:rsid w:val="0039773D"/>
    <w:rsid w:val="00541854"/>
    <w:rsid w:val="005E1145"/>
    <w:rsid w:val="005E1337"/>
    <w:rsid w:val="008C5A3F"/>
    <w:rsid w:val="00961532"/>
    <w:rsid w:val="00C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A448-A178-427D-BE12-267ECD5F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2CAC"/>
    <w:rPr>
      <w:color w:val="808080"/>
    </w:rPr>
  </w:style>
  <w:style w:type="table" w:styleId="Grigliatabella">
    <w:name w:val="Table Grid"/>
    <w:basedOn w:val="Tabellanormale"/>
    <w:uiPriority w:val="59"/>
    <w:rsid w:val="0007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C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Laoriano Cicconofri</cp:lastModifiedBy>
  <cp:revision>3</cp:revision>
  <dcterms:created xsi:type="dcterms:W3CDTF">2016-07-26T08:40:00Z</dcterms:created>
  <dcterms:modified xsi:type="dcterms:W3CDTF">2016-07-27T06:57:00Z</dcterms:modified>
</cp:coreProperties>
</file>